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44FF" w14:textId="7FEE30F0" w:rsidR="00446CCE" w:rsidRPr="0014163A" w:rsidRDefault="0014163A" w:rsidP="0014163A">
      <w:pPr>
        <w:jc w:val="center"/>
        <w:rPr>
          <w:b/>
          <w:bCs/>
        </w:rPr>
      </w:pPr>
      <w:r w:rsidRPr="0014163A">
        <w:rPr>
          <w:b/>
          <w:bCs/>
        </w:rPr>
        <w:t>Curso de Especialização em Promoção do Desenvolvimento Infantil.</w:t>
      </w:r>
    </w:p>
    <w:p w14:paraId="53D04B25" w14:textId="77777777" w:rsidR="00D00004" w:rsidRDefault="00D00004"/>
    <w:p w14:paraId="22F1EABD" w14:textId="7DA13505" w:rsidR="00EE493D" w:rsidRDefault="00EE493D">
      <w:r>
        <w:t>Rot</w:t>
      </w:r>
      <w:r w:rsidR="00D00004">
        <w:t>a</w:t>
      </w:r>
      <w:r w:rsidR="00627AC1">
        <w:t xml:space="preserve"> de aprendizagem</w:t>
      </w:r>
      <w:r>
        <w:t xml:space="preserve"> para a atividade sobre Redação Acadêmica</w:t>
      </w:r>
      <w:r w:rsidR="005154BF">
        <w:t>, referente à aula do dia 27/03/2020</w:t>
      </w:r>
      <w:r w:rsidR="00D00004">
        <w:t>.</w:t>
      </w:r>
    </w:p>
    <w:p w14:paraId="2742FB01" w14:textId="77777777" w:rsidR="005154BF" w:rsidRDefault="005154BF" w:rsidP="00D00004">
      <w:pPr>
        <w:spacing w:after="0" w:line="240" w:lineRule="auto"/>
      </w:pPr>
    </w:p>
    <w:p w14:paraId="71C6F39C" w14:textId="6DF3F127" w:rsidR="00D70B39" w:rsidRDefault="00D70B39">
      <w:r>
        <w:t>Parte 1.</w:t>
      </w:r>
    </w:p>
    <w:p w14:paraId="0A813F88" w14:textId="79EA9ECF" w:rsidR="00D70B39" w:rsidRDefault="00D70B39">
      <w:r>
        <w:t xml:space="preserve">Leiam a </w:t>
      </w:r>
      <w:r>
        <w:t xml:space="preserve">UNIDADE TEMÁTICA 2 </w:t>
      </w:r>
      <w:r>
        <w:t xml:space="preserve">- </w:t>
      </w:r>
      <w:r>
        <w:t>ASPECTOS CENTRAIS PARA A REDAÇÃO E ARGUMENTAÇÃO DE TEXTOS ACADÊMICOS</w:t>
      </w:r>
      <w:r>
        <w:t xml:space="preserve"> (página 29 a 54, e 58-59), do texto:</w:t>
      </w:r>
    </w:p>
    <w:p w14:paraId="763C36D0" w14:textId="32998E96" w:rsidR="00D70B39" w:rsidRDefault="00D70B39">
      <w:r>
        <w:t xml:space="preserve">BARROS, Susane. Rosa, Flávia. RIBEIRO, Elizabeth M. Princípios e técnicas para elaboração de textos acadêmicos. Susane Barros, Flávia Rosa e Elizabeth Matos Ribeiro. - 1ª edição - 1ª reimpressão. Salvador: UFBA, 2017. 120 p. </w:t>
      </w:r>
      <w:proofErr w:type="spellStart"/>
      <w:r>
        <w:t>ilust</w:t>
      </w:r>
      <w:proofErr w:type="spellEnd"/>
      <w:r>
        <w:t>.</w:t>
      </w:r>
    </w:p>
    <w:p w14:paraId="1A4C4682" w14:textId="4E610E65" w:rsidR="00D70B39" w:rsidRDefault="00D70B39">
      <w:r>
        <w:t xml:space="preserve">Comecem pelo quadro da página 34, </w:t>
      </w:r>
      <w:r>
        <w:t>DICAS PARA LER MELHOR</w:t>
      </w:r>
      <w:r>
        <w:t>, e utilizem as recomendações para a leitura.</w:t>
      </w:r>
      <w:r>
        <w:t xml:space="preserve"> </w:t>
      </w:r>
      <w:r>
        <w:t xml:space="preserve"> </w:t>
      </w:r>
    </w:p>
    <w:p w14:paraId="7C7221AA" w14:textId="1FD5957C" w:rsidR="00D70B39" w:rsidRDefault="00D70B39">
      <w:r>
        <w:t>Verifiquem os demais tópicos do texto, para identificar outros temas que sejam de interesse específico.</w:t>
      </w:r>
    </w:p>
    <w:p w14:paraId="06F61914" w14:textId="77777777" w:rsidR="005154BF" w:rsidRDefault="005154BF">
      <w:r>
        <w:t xml:space="preserve">Dúvidas e comentários sobre a leitura poderão ser postados no Fórum sobre redação acadêmica, no </w:t>
      </w:r>
      <w:proofErr w:type="spellStart"/>
      <w:r>
        <w:t>moodle</w:t>
      </w:r>
      <w:proofErr w:type="spellEnd"/>
      <w:r>
        <w:t>. Basta clicar sobre o link, que está no quadro referente à disciplina de evidências. Será aberta uma janela na qual cada uma poderá inserir suas ideias, questões e comentários. Também, poderão responder aos comentários das colegas. Eu (Maria) entrarei semanalmente para acompanhar. A depender do andamento da nossa situação, seguirei respondendo no fórum, ou poderemos agendar um período para discussão.</w:t>
      </w:r>
    </w:p>
    <w:p w14:paraId="5FD48385" w14:textId="6E567C94" w:rsidR="00D70B39" w:rsidRDefault="005154BF">
      <w:r>
        <w:t xml:space="preserve">  </w:t>
      </w:r>
    </w:p>
    <w:p w14:paraId="37EEDD25" w14:textId="0DB4A05D" w:rsidR="00D70B39" w:rsidRDefault="00D70B39">
      <w:r>
        <w:t xml:space="preserve">Parte 2. </w:t>
      </w:r>
    </w:p>
    <w:p w14:paraId="5815283A" w14:textId="77777777" w:rsidR="00D00004" w:rsidRDefault="009A4A6F" w:rsidP="00D00004">
      <w:pPr>
        <w:spacing w:after="0" w:line="240" w:lineRule="auto"/>
      </w:pPr>
      <w:r>
        <w:t>Escolha</w:t>
      </w:r>
      <w:r w:rsidR="005154BF">
        <w:t>m</w:t>
      </w:r>
      <w:r>
        <w:t xml:space="preserve"> um cap</w:t>
      </w:r>
      <w:r>
        <w:t>í</w:t>
      </w:r>
      <w:r>
        <w:t>tulo</w:t>
      </w:r>
      <w:r>
        <w:t xml:space="preserve"> do livro indicado*</w:t>
      </w:r>
      <w:r>
        <w:t xml:space="preserve"> para le</w:t>
      </w:r>
      <w:r>
        <w:t>itura</w:t>
      </w:r>
      <w:r>
        <w:t xml:space="preserve"> </w:t>
      </w:r>
      <w:r>
        <w:t>(</w:t>
      </w:r>
      <w:r>
        <w:t xml:space="preserve">sugestão </w:t>
      </w:r>
      <w:r>
        <w:t>d</w:t>
      </w:r>
      <w:r>
        <w:t>o cap</w:t>
      </w:r>
      <w:r>
        <w:t>í</w:t>
      </w:r>
      <w:r>
        <w:t>tulo 3</w:t>
      </w:r>
      <w:r>
        <w:t>), e r</w:t>
      </w:r>
      <w:r>
        <w:t>esponda</w:t>
      </w:r>
      <w:r w:rsidR="005154BF">
        <w:t>m</w:t>
      </w:r>
      <w:r>
        <w:t xml:space="preserve"> </w:t>
      </w:r>
      <w:r>
        <w:t>à</w:t>
      </w:r>
      <w:r>
        <w:t>s questões</w:t>
      </w:r>
      <w:r w:rsidR="00D00004">
        <w:t xml:space="preserve"> a seguir. Postem a atividade na pasta do </w:t>
      </w:r>
      <w:proofErr w:type="spellStart"/>
      <w:r w:rsidR="00D00004">
        <w:t>moodle</w:t>
      </w:r>
      <w:proofErr w:type="spellEnd"/>
      <w:r w:rsidR="00D00004">
        <w:t xml:space="preserve"> (tarefa análise capítulo TCC). </w:t>
      </w:r>
    </w:p>
    <w:p w14:paraId="5EC8009E" w14:textId="7D1CE1F3" w:rsidR="009A4A6F" w:rsidRDefault="00D00004" w:rsidP="00D00004">
      <w:pPr>
        <w:spacing w:after="0" w:line="240" w:lineRule="auto"/>
      </w:pPr>
      <w:r>
        <w:t xml:space="preserve">A professora </w:t>
      </w:r>
      <w:proofErr w:type="spellStart"/>
      <w:r>
        <w:t>Lislaine</w:t>
      </w:r>
      <w:proofErr w:type="spellEnd"/>
      <w:r>
        <w:t xml:space="preserve"> acompanhará as postagens da tarefa.</w:t>
      </w:r>
    </w:p>
    <w:p w14:paraId="39CC8CDC" w14:textId="77777777" w:rsidR="009A4A6F" w:rsidRDefault="009A4A6F" w:rsidP="009A4A6F">
      <w:r>
        <w:t>1) Qual é o tema do TCC?</w:t>
      </w:r>
    </w:p>
    <w:p w14:paraId="1D66CA92" w14:textId="1B3D8E29" w:rsidR="009A4A6F" w:rsidRDefault="009A4A6F" w:rsidP="009A4A6F">
      <w:r>
        <w:t>2) Existe uma revisão de literatura sobre o tema? Quantas refer</w:t>
      </w:r>
      <w:r>
        <w:t>ê</w:t>
      </w:r>
      <w:r>
        <w:t>ncias foram</w:t>
      </w:r>
      <w:r>
        <w:t xml:space="preserve"> </w:t>
      </w:r>
      <w:r>
        <w:t>identificadas?</w:t>
      </w:r>
    </w:p>
    <w:p w14:paraId="49F75B2C" w14:textId="2D3EC5D0" w:rsidR="009A4A6F" w:rsidRDefault="009A4A6F" w:rsidP="009A4A6F">
      <w:r>
        <w:t>3) O problema a ser resolvido e a intervenção realizada estão claramente</w:t>
      </w:r>
      <w:r>
        <w:t xml:space="preserve"> </w:t>
      </w:r>
      <w:r>
        <w:t>descritos? Justifique sua resposta</w:t>
      </w:r>
      <w:r>
        <w:t>.</w:t>
      </w:r>
    </w:p>
    <w:p w14:paraId="6C7318C9" w14:textId="650EAFDC" w:rsidR="009A4A6F" w:rsidRDefault="009A4A6F" w:rsidP="009A4A6F">
      <w:r>
        <w:t>4) Os resultados e/ou achados são discutidos com base em literatura ou com base</w:t>
      </w:r>
      <w:r>
        <w:t xml:space="preserve"> </w:t>
      </w:r>
      <w:r>
        <w:t>na experiência do autor? Justifique sua resposta.</w:t>
      </w:r>
    </w:p>
    <w:p w14:paraId="168AC1A5" w14:textId="77777777" w:rsidR="009A4A6F" w:rsidRDefault="009A4A6F" w:rsidP="009A4A6F">
      <w:r>
        <w:t>5) Em que pessoa e em que tempo verbal o texto está escrito?</w:t>
      </w:r>
    </w:p>
    <w:p w14:paraId="67EFD017" w14:textId="3A7C782B" w:rsidR="00D70B39" w:rsidRDefault="009A4A6F" w:rsidP="009A4A6F">
      <w:r>
        <w:t xml:space="preserve">6) </w:t>
      </w:r>
      <w:r>
        <w:t>De que maneira a leitura</w:t>
      </w:r>
      <w:r>
        <w:t xml:space="preserve"> </w:t>
      </w:r>
      <w:r>
        <w:t>d</w:t>
      </w:r>
      <w:r>
        <w:t>esse cap</w:t>
      </w:r>
      <w:r>
        <w:t>í</w:t>
      </w:r>
      <w:r>
        <w:t xml:space="preserve">tulo de livro </w:t>
      </w:r>
      <w:r>
        <w:t xml:space="preserve">ajuda para </w:t>
      </w:r>
      <w:r>
        <w:t>a redação do seu TCC</w:t>
      </w:r>
      <w:r>
        <w:t>?</w:t>
      </w:r>
    </w:p>
    <w:p w14:paraId="6E7976A3" w14:textId="7905FC0C" w:rsidR="009A4A6F" w:rsidRDefault="009A4A6F" w:rsidP="00D00004">
      <w:pPr>
        <w:spacing w:line="240" w:lineRule="auto"/>
      </w:pPr>
      <w:r>
        <w:t xml:space="preserve">* </w:t>
      </w:r>
      <w:proofErr w:type="spellStart"/>
      <w:r>
        <w:t>Chiesa</w:t>
      </w:r>
      <w:proofErr w:type="spellEnd"/>
      <w:r>
        <w:t xml:space="preserve"> AM, o</w:t>
      </w:r>
      <w:r w:rsidRPr="009A4A6F">
        <w:t>rganizadora</w:t>
      </w:r>
      <w:r w:rsidRPr="009A4A6F">
        <w:t>.</w:t>
      </w:r>
      <w:r w:rsidRPr="009A4A6F">
        <w:t xml:space="preserve"> A experiência do I Curso de especialização em promoção do</w:t>
      </w:r>
      <w:r>
        <w:t xml:space="preserve"> </w:t>
      </w:r>
      <w:r w:rsidRPr="009A4A6F">
        <w:t>desenvolvimento infantil: concepção, estrutura e alguns resultados</w:t>
      </w:r>
      <w:r w:rsidRPr="009A4A6F">
        <w:t xml:space="preserve">. </w:t>
      </w:r>
      <w:r w:rsidRPr="009A4A6F">
        <w:t>São Paulo: Escola de</w:t>
      </w:r>
      <w:r>
        <w:t xml:space="preserve"> </w:t>
      </w:r>
      <w:r w:rsidRPr="009A4A6F">
        <w:t>Enfermagem da Universidade de São Paulo</w:t>
      </w:r>
      <w:r w:rsidRPr="009A4A6F">
        <w:t>/</w:t>
      </w:r>
      <w:r w:rsidRPr="009A4A6F">
        <w:t>Fundação Maria</w:t>
      </w:r>
      <w:r>
        <w:t xml:space="preserve"> </w:t>
      </w:r>
      <w:r w:rsidRPr="009A4A6F">
        <w:t>Cecília Souto Vidigal</w:t>
      </w:r>
      <w:r w:rsidRPr="009A4A6F">
        <w:t>/</w:t>
      </w:r>
      <w:r w:rsidRPr="009A4A6F">
        <w:t>Fundação Faculdade de Medicina, 2013. 224 p.</w:t>
      </w:r>
    </w:p>
    <w:sectPr w:rsidR="009A4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3D"/>
    <w:rsid w:val="0014163A"/>
    <w:rsid w:val="00217B98"/>
    <w:rsid w:val="00446CCE"/>
    <w:rsid w:val="005154BF"/>
    <w:rsid w:val="00627AC1"/>
    <w:rsid w:val="009A4A6F"/>
    <w:rsid w:val="00D00004"/>
    <w:rsid w:val="00D70B39"/>
    <w:rsid w:val="00DA5F23"/>
    <w:rsid w:val="00E93D6F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9F7"/>
  <w15:chartTrackingRefBased/>
  <w15:docId w15:val="{56139E9A-E418-468D-AD97-A42FB1EA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493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0B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Verissimo</dc:creator>
  <cp:keywords/>
  <dc:description/>
  <cp:lastModifiedBy>Maria Verissimo</cp:lastModifiedBy>
  <cp:revision>5</cp:revision>
  <dcterms:created xsi:type="dcterms:W3CDTF">2020-03-26T01:03:00Z</dcterms:created>
  <dcterms:modified xsi:type="dcterms:W3CDTF">2020-03-26T13:05:00Z</dcterms:modified>
</cp:coreProperties>
</file>