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0A6" w:rsidRPr="0066285F" w:rsidRDefault="0066285F">
      <w:pPr>
        <w:rPr>
          <w:b/>
        </w:rPr>
      </w:pPr>
      <w:r w:rsidRPr="0066285F">
        <w:rPr>
          <w:b/>
        </w:rPr>
        <w:t xml:space="preserve">TEMA 2 </w:t>
      </w:r>
    </w:p>
    <w:p w:rsidR="0066285F" w:rsidRDefault="0066285F">
      <w:r>
        <w:t>En el tema 2, nuestro tópico es la Recepción del Recién Nacido, en el cual nos insertaremos en el conocimiento básico de la Recepción, para lo cual vamos a mirar lo siguiente:</w:t>
      </w:r>
    </w:p>
    <w:p w:rsidR="0066285F" w:rsidRDefault="0066285F" w:rsidP="0066285F">
      <w:pPr>
        <w:pStyle w:val="Prrafodelista"/>
        <w:numPr>
          <w:ilvl w:val="0"/>
          <w:numId w:val="1"/>
        </w:numPr>
      </w:pPr>
      <w:r>
        <w:t xml:space="preserve">Objetivos de la Recepción </w:t>
      </w:r>
    </w:p>
    <w:p w:rsidR="0066285F" w:rsidRDefault="0066285F" w:rsidP="0066285F">
      <w:pPr>
        <w:pStyle w:val="Prrafodelista"/>
        <w:numPr>
          <w:ilvl w:val="0"/>
          <w:numId w:val="1"/>
        </w:numPr>
      </w:pPr>
      <w:r>
        <w:t>Etapas de la Recepción</w:t>
      </w:r>
    </w:p>
    <w:p w:rsidR="0066285F" w:rsidRDefault="0066285F" w:rsidP="0066285F">
      <w:pPr>
        <w:pStyle w:val="Prrafodelista"/>
        <w:numPr>
          <w:ilvl w:val="0"/>
          <w:numId w:val="1"/>
        </w:numPr>
      </w:pPr>
      <w:r>
        <w:t>Procedimientos y Material a utilizar en cada etapa de la Recepción</w:t>
      </w:r>
    </w:p>
    <w:p w:rsidR="0066285F" w:rsidRDefault="0066285F" w:rsidP="0066285F">
      <w:pPr>
        <w:pStyle w:val="Prrafodelista"/>
        <w:numPr>
          <w:ilvl w:val="0"/>
          <w:numId w:val="1"/>
        </w:numPr>
      </w:pPr>
      <w:r>
        <w:t xml:space="preserve">Conocimiento del APGAR y su utilidad </w:t>
      </w:r>
    </w:p>
    <w:p w:rsidR="0066285F" w:rsidRDefault="0066285F" w:rsidP="0066285F">
      <w:pPr>
        <w:pStyle w:val="Prrafodelista"/>
      </w:pPr>
    </w:p>
    <w:p w:rsidR="0066285F" w:rsidRDefault="0066285F" w:rsidP="0066285F">
      <w:r>
        <w:t xml:space="preserve">Para llegar al conocimiento de este tema, vamos a revisar la bibliografía señalada en la página debemos también observar el </w:t>
      </w:r>
      <w:r w:rsidR="00F90E0D">
        <w:t>video,</w:t>
      </w:r>
      <w:r>
        <w:t xml:space="preserve"> y analizar cuidadosamente los aciertos y los desacie</w:t>
      </w:r>
      <w:r w:rsidR="00F90E0D">
        <w:t>rtos del mismo.</w:t>
      </w:r>
    </w:p>
    <w:p w:rsidR="00F90E0D" w:rsidRDefault="00F90E0D" w:rsidP="0066285F">
      <w:r>
        <w:t xml:space="preserve">DRA Susana Dueñas Matute </w:t>
      </w:r>
      <w:bookmarkStart w:id="0" w:name="_GoBack"/>
      <w:bookmarkEnd w:id="0"/>
    </w:p>
    <w:p w:rsidR="00F90E0D" w:rsidRDefault="00F90E0D" w:rsidP="0066285F">
      <w:r>
        <w:t xml:space="preserve">Docente de Pediatría </w:t>
      </w:r>
    </w:p>
    <w:p w:rsidR="00F90E0D" w:rsidRDefault="00F90E0D" w:rsidP="0066285F">
      <w:r>
        <w:t xml:space="preserve">Universidad Central del Ecuador </w:t>
      </w:r>
    </w:p>
    <w:sectPr w:rsidR="00F90E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8F558D"/>
    <w:multiLevelType w:val="hybridMultilevel"/>
    <w:tmpl w:val="2FA2EAA2"/>
    <w:lvl w:ilvl="0" w:tplc="7A626C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85F"/>
    <w:rsid w:val="0066285F"/>
    <w:rsid w:val="00BE60A6"/>
    <w:rsid w:val="00F9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94C9B3-6BEA-40BA-B2DB-F936139F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2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2016-04-22T19:35:00Z</dcterms:created>
  <dcterms:modified xsi:type="dcterms:W3CDTF">2016-04-22T19:48:00Z</dcterms:modified>
</cp:coreProperties>
</file>