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1BE4" w:rsidRDefault="00CF1BE4" w:rsidP="00CF1BE4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FACULDADE DE SAÚDE PÚBLICA</w:t>
      </w:r>
    </w:p>
    <w:p w:rsidR="00B2052D" w:rsidRDefault="00B14621" w:rsidP="00CF1BE4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PROGRAMA DE VERÃO 202</w:t>
      </w:r>
      <w:r w:rsidR="00A80918">
        <w:rPr>
          <w:b/>
          <w:bCs/>
          <w:sz w:val="32"/>
          <w:szCs w:val="32"/>
        </w:rPr>
        <w:t>5</w:t>
      </w:r>
    </w:p>
    <w:p w:rsidR="00B2052D" w:rsidRPr="00B2052D" w:rsidRDefault="00B2052D" w:rsidP="00CF1BE4">
      <w:pPr>
        <w:spacing w:before="120" w:after="120"/>
        <w:jc w:val="center"/>
        <w:rPr>
          <w:b/>
          <w:bCs/>
          <w:sz w:val="28"/>
          <w:szCs w:val="28"/>
        </w:rPr>
      </w:pPr>
      <w:r w:rsidRPr="00B2052D">
        <w:rPr>
          <w:b/>
          <w:bCs/>
          <w:sz w:val="28"/>
          <w:szCs w:val="28"/>
        </w:rPr>
        <w:t>ANÁLISE ESPACIAL EM SAÚDE PÚBLICA</w:t>
      </w:r>
    </w:p>
    <w:p w:rsidR="00B2052D" w:rsidRDefault="00B2052D" w:rsidP="00CA6649">
      <w:pPr>
        <w:spacing w:before="120" w:after="120"/>
        <w:jc w:val="center"/>
        <w:rPr>
          <w:rFonts w:ascii="Calibri" w:hAnsi="Calibri"/>
          <w:b/>
          <w:bCs/>
          <w:color w:val="000099"/>
        </w:rPr>
      </w:pPr>
    </w:p>
    <w:p w:rsidR="000A61D2" w:rsidRDefault="000A61D2" w:rsidP="00CA6649">
      <w:pPr>
        <w:spacing w:before="120" w:after="120"/>
        <w:jc w:val="center"/>
        <w:rPr>
          <w:rFonts w:ascii="Calibri" w:hAnsi="Calibri"/>
          <w:b/>
          <w:bCs/>
          <w:color w:val="000099"/>
        </w:rPr>
      </w:pPr>
      <w:r w:rsidRPr="000A61D2">
        <w:rPr>
          <w:rFonts w:ascii="Calibri" w:hAnsi="Calibri"/>
          <w:b/>
          <w:bCs/>
          <w:color w:val="000099"/>
        </w:rPr>
        <w:t>EXERCÍCIO - AULA</w:t>
      </w:r>
      <w:r w:rsidR="00924C1B">
        <w:rPr>
          <w:rFonts w:ascii="Calibri" w:hAnsi="Calibri"/>
          <w:b/>
          <w:bCs/>
          <w:color w:val="000099"/>
        </w:rPr>
        <w:t xml:space="preserve"> </w:t>
      </w:r>
      <w:r w:rsidR="00A80918">
        <w:rPr>
          <w:rFonts w:ascii="Calibri" w:hAnsi="Calibri"/>
          <w:b/>
          <w:bCs/>
          <w:color w:val="000099"/>
        </w:rPr>
        <w:t>8</w:t>
      </w:r>
      <w:r w:rsidR="00FB2F14">
        <w:rPr>
          <w:rFonts w:ascii="Calibri" w:hAnsi="Calibri"/>
          <w:b/>
          <w:bCs/>
          <w:color w:val="000099"/>
        </w:rPr>
        <w:t xml:space="preserve"> – AGLOMERADOS ESPACIAIS</w:t>
      </w:r>
    </w:p>
    <w:p w:rsidR="00AA0E6E" w:rsidRPr="000A61D2" w:rsidRDefault="00AA0E6E">
      <w:pPr>
        <w:rPr>
          <w:rFonts w:ascii="Calibri" w:hAnsi="Calibri"/>
        </w:rPr>
      </w:pPr>
    </w:p>
    <w:p w:rsidR="009538E8" w:rsidRDefault="002E7DFF">
      <w:pPr>
        <w:rPr>
          <w:rFonts w:ascii="Calibri" w:hAnsi="Calibri"/>
        </w:rPr>
      </w:pPr>
      <w:r w:rsidRPr="002E7DFF">
        <w:rPr>
          <w:rFonts w:ascii="Calibri" w:hAnsi="Calibri"/>
        </w:rPr>
        <w:t>1. Abra os shapes “</w:t>
      </w:r>
      <w:proofErr w:type="spellStart"/>
      <w:r w:rsidRPr="002E7DFF">
        <w:rPr>
          <w:rFonts w:ascii="Calibri" w:hAnsi="Calibri"/>
        </w:rPr>
        <w:t>s_cen_fsecon_sirgas</w:t>
      </w:r>
      <w:proofErr w:type="spellEnd"/>
      <w:r w:rsidRPr="002E7DFF">
        <w:rPr>
          <w:rFonts w:ascii="Calibri" w:hAnsi="Calibri"/>
        </w:rPr>
        <w:t>” e “hansen_sirgas_2” no QGIS. O primeiro contém o shape dos setores censitário de São José do Rio Preto, estado de São Paulo, com informações populacionais e sobre o número de casos de hanseníase e o segundo contém informações sobre casos novos de hanseníase notificados no neste município entre 1998 e 2007.</w:t>
      </w:r>
    </w:p>
    <w:p w:rsidR="002E7DFF" w:rsidRDefault="002E7DFF">
      <w:pPr>
        <w:rPr>
          <w:rFonts w:ascii="Calibri" w:hAnsi="Calibri"/>
        </w:rPr>
      </w:pPr>
    </w:p>
    <w:p w:rsidR="00EE6877" w:rsidRDefault="002E7DFF">
      <w:pPr>
        <w:rPr>
          <w:rFonts w:ascii="Calibri" w:hAnsi="Calibri"/>
        </w:rPr>
      </w:pPr>
      <w:r w:rsidRPr="002E7DFF">
        <w:rPr>
          <w:rFonts w:ascii="Calibri" w:hAnsi="Calibri"/>
        </w:rPr>
        <w:t>2. Vá em ‘Vetor”, em ‘Geometrias’ e em clique em ‘Centroides de polígonos’. Na janela ‘Centroides de polígonos’ informe a camada de entrada (‘</w:t>
      </w:r>
      <w:proofErr w:type="spellStart"/>
      <w:r w:rsidRPr="002E7DFF">
        <w:rPr>
          <w:rFonts w:ascii="Calibri" w:hAnsi="Calibri"/>
        </w:rPr>
        <w:t>scens_hansen_sirgas</w:t>
      </w:r>
      <w:proofErr w:type="spellEnd"/>
      <w:r w:rsidRPr="002E7DFF">
        <w:rPr>
          <w:rFonts w:ascii="Calibri" w:hAnsi="Calibri"/>
        </w:rPr>
        <w:t>’), o nome para o shape de saída (‘</w:t>
      </w:r>
      <w:proofErr w:type="spellStart"/>
      <w:r w:rsidRPr="002E7DFF">
        <w:rPr>
          <w:rFonts w:ascii="Calibri" w:hAnsi="Calibri"/>
        </w:rPr>
        <w:t>scens_hansen_centr</w:t>
      </w:r>
      <w:proofErr w:type="spellEnd"/>
      <w:r w:rsidRPr="002E7DFF">
        <w:rPr>
          <w:rFonts w:ascii="Calibri" w:hAnsi="Calibri"/>
        </w:rPr>
        <w:t>’), clique em ‘Adicionar dados à tela’ e em ‘OK’. Verifique se o shape de centroides foi criado. Após, crie, usando a calculadora de campo, colunas com os valores de latitude e longitude dos centroides.</w:t>
      </w:r>
    </w:p>
    <w:p w:rsidR="002E7DFF" w:rsidRDefault="002E7DFF">
      <w:pPr>
        <w:rPr>
          <w:rFonts w:ascii="Calibri" w:hAnsi="Calibri"/>
        </w:rPr>
      </w:pPr>
    </w:p>
    <w:p w:rsidR="00000B73" w:rsidRDefault="002E7DFF">
      <w:pPr>
        <w:rPr>
          <w:rFonts w:ascii="Calibri" w:hAnsi="Calibri"/>
        </w:rPr>
      </w:pPr>
      <w:r w:rsidRPr="002E7DFF">
        <w:rPr>
          <w:rFonts w:ascii="Calibri" w:hAnsi="Calibri"/>
        </w:rPr>
        <w:t>3. Salve, a partir do shape, um arquivo CSV (clique com botão direito na camada, em salvar como e escolha o formato CSV). Feche esse arquivo no QGIS e abra-o no Excel. Use a ferramenta “Texto para colunas’ do menu ‘Dados’ para visualizar adequadamente os dados e verifique se ele tem todas as informações necessárias: ID do setor, número de casos de hanseníase, população do setor (no caso vamos utilizar a de 2003 – PV03_03, população do meio do período) e as coordenadas do centroide de cada setor censitário.</w:t>
      </w:r>
    </w:p>
    <w:p w:rsidR="002E7DFF" w:rsidRDefault="002E7DFF">
      <w:pPr>
        <w:rPr>
          <w:rFonts w:ascii="Calibri" w:hAnsi="Calibri"/>
        </w:rPr>
      </w:pPr>
    </w:p>
    <w:p w:rsidR="00000B73" w:rsidRDefault="002E7DFF">
      <w:pPr>
        <w:rPr>
          <w:rFonts w:ascii="Calibri" w:hAnsi="Calibri"/>
        </w:rPr>
      </w:pPr>
      <w:r w:rsidRPr="002E7DFF">
        <w:rPr>
          <w:rFonts w:ascii="Calibri" w:hAnsi="Calibri"/>
        </w:rPr>
        <w:t xml:space="preserve">4. Crie uma coluna informando o ano da população para todos os setores censitários (no caso 2003) no arquivo salvo no item 5. Abra o </w:t>
      </w:r>
      <w:proofErr w:type="spellStart"/>
      <w:r w:rsidRPr="002E7DFF">
        <w:rPr>
          <w:rFonts w:ascii="Calibri" w:hAnsi="Calibri"/>
        </w:rPr>
        <w:t>SaTScan</w:t>
      </w:r>
      <w:proofErr w:type="spellEnd"/>
      <w:r w:rsidRPr="002E7DFF">
        <w:rPr>
          <w:rFonts w:ascii="Calibri" w:hAnsi="Calibri"/>
        </w:rPr>
        <w:t>, clique no botão ‘Input’ e crie os três arquivos necessários para realizar a análise de aglomerados espaciais dos casos de hanseníase.</w:t>
      </w:r>
    </w:p>
    <w:p w:rsidR="002E7DFF" w:rsidRDefault="002E7DFF">
      <w:pPr>
        <w:rPr>
          <w:rFonts w:ascii="Calibri" w:hAnsi="Calibri"/>
        </w:rPr>
      </w:pPr>
    </w:p>
    <w:p w:rsidR="00CA6649" w:rsidRDefault="002E7DFF">
      <w:pPr>
        <w:rPr>
          <w:rFonts w:ascii="Calibri" w:hAnsi="Calibri"/>
        </w:rPr>
      </w:pPr>
      <w:r w:rsidRPr="002E7DFF">
        <w:rPr>
          <w:rFonts w:ascii="Calibri" w:hAnsi="Calibri"/>
        </w:rPr>
        <w:t>5. Vá no botão ‘</w:t>
      </w:r>
      <w:proofErr w:type="spellStart"/>
      <w:r w:rsidRPr="002E7DFF">
        <w:rPr>
          <w:rFonts w:ascii="Calibri" w:hAnsi="Calibri"/>
        </w:rPr>
        <w:t>Analysis</w:t>
      </w:r>
      <w:proofErr w:type="spellEnd"/>
      <w:r w:rsidRPr="002E7DFF">
        <w:rPr>
          <w:rFonts w:ascii="Calibri" w:hAnsi="Calibri"/>
        </w:rPr>
        <w:t>’ e escolha o tipo de análise (Puramente espacial), o modelo de probabilidade (Poisson) e o tipo de taxas (escolha altas e baixas taxas). Vá no botão ‘Output’ e informe os arquivos de saída. No “</w:t>
      </w:r>
      <w:proofErr w:type="spellStart"/>
      <w:r w:rsidRPr="002E7DFF">
        <w:rPr>
          <w:rFonts w:ascii="Calibri" w:hAnsi="Calibri"/>
        </w:rPr>
        <w:t>Advanced</w:t>
      </w:r>
      <w:proofErr w:type="spellEnd"/>
      <w:r w:rsidRPr="002E7DFF">
        <w:rPr>
          <w:rFonts w:ascii="Calibri" w:hAnsi="Calibri"/>
        </w:rPr>
        <w:t>” desta tela, escolha apenas a opção ‘hierárquico’. Clique no botão ‘</w:t>
      </w:r>
      <w:proofErr w:type="spellStart"/>
      <w:r w:rsidRPr="002E7DFF">
        <w:rPr>
          <w:rFonts w:ascii="Calibri" w:hAnsi="Calibri"/>
        </w:rPr>
        <w:t>Run</w:t>
      </w:r>
      <w:proofErr w:type="spellEnd"/>
      <w:r w:rsidRPr="002E7DFF">
        <w:rPr>
          <w:rFonts w:ascii="Calibri" w:hAnsi="Calibri"/>
        </w:rPr>
        <w:t>” para rodar, abra os arquivos de saída e avalie os resultados encontrados.</w:t>
      </w:r>
    </w:p>
    <w:p w:rsidR="002E7DFF" w:rsidRDefault="002E7DFF">
      <w:pPr>
        <w:rPr>
          <w:rFonts w:ascii="Calibri" w:hAnsi="Calibri"/>
        </w:rPr>
      </w:pPr>
    </w:p>
    <w:p w:rsidR="00CA6649" w:rsidRDefault="00CA6649">
      <w:pPr>
        <w:rPr>
          <w:rFonts w:ascii="Calibri" w:hAnsi="Calibri"/>
        </w:rPr>
      </w:pPr>
      <w:r>
        <w:rPr>
          <w:rFonts w:ascii="Calibri" w:hAnsi="Calibri"/>
        </w:rPr>
        <w:t>6. Importe a tabela com os resultados da análise de aglomeração para o QGIS e faça um mapa temático mostrando os aglomerados e alto e baixo risco identificados.</w:t>
      </w:r>
    </w:p>
    <w:sectPr w:rsidR="00CA6649" w:rsidSect="006457F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EA"/>
    <w:rsid w:val="00000B73"/>
    <w:rsid w:val="000A61D2"/>
    <w:rsid w:val="00111E90"/>
    <w:rsid w:val="00125E10"/>
    <w:rsid w:val="002E7DFF"/>
    <w:rsid w:val="00316F6C"/>
    <w:rsid w:val="00422424"/>
    <w:rsid w:val="004304BF"/>
    <w:rsid w:val="004B10EA"/>
    <w:rsid w:val="006457F1"/>
    <w:rsid w:val="006924A1"/>
    <w:rsid w:val="006E0D75"/>
    <w:rsid w:val="007A47CD"/>
    <w:rsid w:val="007D2AD3"/>
    <w:rsid w:val="007E1187"/>
    <w:rsid w:val="00924C1B"/>
    <w:rsid w:val="00936C41"/>
    <w:rsid w:val="00941477"/>
    <w:rsid w:val="009445F1"/>
    <w:rsid w:val="009538E8"/>
    <w:rsid w:val="009E06E0"/>
    <w:rsid w:val="00A45631"/>
    <w:rsid w:val="00A629BC"/>
    <w:rsid w:val="00A80918"/>
    <w:rsid w:val="00AA0E6E"/>
    <w:rsid w:val="00B14621"/>
    <w:rsid w:val="00B2052D"/>
    <w:rsid w:val="00B56ADC"/>
    <w:rsid w:val="00BF3AD7"/>
    <w:rsid w:val="00C03E08"/>
    <w:rsid w:val="00CA6649"/>
    <w:rsid w:val="00CF1BE4"/>
    <w:rsid w:val="00E0739E"/>
    <w:rsid w:val="00EE6877"/>
    <w:rsid w:val="00FB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440BB"/>
  <w15:docId w15:val="{4DD8DA10-B739-44AF-9477-8F7AFB67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0A61D2"/>
    <w:pPr>
      <w:keepNext/>
      <w:spacing w:before="120" w:after="120"/>
      <w:jc w:val="both"/>
      <w:outlineLvl w:val="0"/>
    </w:pPr>
    <w:rPr>
      <w:rFonts w:ascii="Calibri" w:hAnsi="Calibri" w:cs="Calibri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16F6C"/>
    <w:rPr>
      <w:color w:val="0000FF"/>
      <w:u w:val="single"/>
    </w:rPr>
  </w:style>
  <w:style w:type="character" w:customStyle="1" w:styleId="Ttulo1Char">
    <w:name w:val="Título 1 Char"/>
    <w:link w:val="Ttulo1"/>
    <w:uiPriority w:val="99"/>
    <w:rsid w:val="000A61D2"/>
    <w:rPr>
      <w:rFonts w:ascii="Calibri" w:hAnsi="Calibri" w:cs="Calibri"/>
      <w:b/>
      <w:bCs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2E7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Exercício 4</vt:lpstr>
    </vt:vector>
  </TitlesOfParts>
  <Company/>
  <LinksUpToDate>false</LinksUpToDate>
  <CharactersWithSpaces>2219</CharactersWithSpaces>
  <SharedDoc>false</SharedDoc>
  <HLinks>
    <vt:vector size="6" baseType="variant">
      <vt:variant>
        <vt:i4>6488145</vt:i4>
      </vt:variant>
      <vt:variant>
        <vt:i4>0</vt:i4>
      </vt:variant>
      <vt:variant>
        <vt:i4>0</vt:i4>
      </vt:variant>
      <vt:variant>
        <vt:i4>5</vt:i4>
      </vt:variant>
      <vt:variant>
        <vt:lpwstr>mailto:monitoriahep5802@gmail.com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Exercício 4</dc:title>
  <dc:creator>Francisco</dc:creator>
  <cp:lastModifiedBy>Daiane Leite da Roza</cp:lastModifiedBy>
  <cp:revision>2</cp:revision>
  <dcterms:created xsi:type="dcterms:W3CDTF">2025-02-12T11:48:00Z</dcterms:created>
  <dcterms:modified xsi:type="dcterms:W3CDTF">2025-02-12T11:48:00Z</dcterms:modified>
</cp:coreProperties>
</file>